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EB" w:rsidRPr="00F81A96" w:rsidRDefault="00742AEB" w:rsidP="00742AEB">
      <w:pPr>
        <w:spacing w:after="0" w:line="240" w:lineRule="auto"/>
        <w:jc w:val="center"/>
        <w:rPr>
          <w:rFonts w:ascii="Times New Roman" w:eastAsia="Times New Roman" w:hAnsi="Times New Roman"/>
          <w:spacing w:val="72"/>
          <w:sz w:val="23"/>
          <w:szCs w:val="23"/>
          <w:lang w:eastAsia="ru-RU"/>
        </w:rPr>
      </w:pPr>
      <w:r w:rsidRPr="00F81A96">
        <w:rPr>
          <w:rFonts w:ascii="Times New Roman" w:eastAsia="Times New Roman" w:hAnsi="Times New Roman"/>
          <w:spacing w:val="72"/>
          <w:sz w:val="23"/>
          <w:szCs w:val="23"/>
          <w:lang w:eastAsia="ru-RU"/>
        </w:rPr>
        <w:t>ДЕПАРТАМЕНТ ОБРАЗОВАНИЯ ГОРОДА МОСКВЫ</w:t>
      </w:r>
    </w:p>
    <w:p w:rsidR="00742AEB" w:rsidRPr="00F81A96" w:rsidRDefault="00742AEB" w:rsidP="00742AE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81A96">
        <w:rPr>
          <w:rFonts w:ascii="Times New Roman" w:eastAsia="Times New Roman" w:hAnsi="Times New Roman"/>
          <w:b/>
          <w:sz w:val="23"/>
          <w:szCs w:val="23"/>
          <w:lang w:eastAsia="ru-RU"/>
        </w:rPr>
        <w:t>ГОСУДАРСТВЕННОЕ БЮДЖЕТНОЕ ОБЩЕОБРАЗОВАТЕЛЬНОЕ УЧРЕЖД</w:t>
      </w:r>
      <w:r w:rsidRPr="00F81A96">
        <w:rPr>
          <w:rFonts w:ascii="Times New Roman" w:eastAsia="Times New Roman" w:hAnsi="Times New Roman"/>
          <w:b/>
          <w:sz w:val="23"/>
          <w:szCs w:val="23"/>
          <w:lang w:eastAsia="ru-RU"/>
        </w:rPr>
        <w:t>Е</w:t>
      </w:r>
      <w:r w:rsidRPr="00F81A9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НИЕ </w:t>
      </w:r>
    </w:p>
    <w:p w:rsidR="00742AEB" w:rsidRPr="00F81A96" w:rsidRDefault="00742AEB" w:rsidP="00742AE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81A96">
        <w:rPr>
          <w:rFonts w:ascii="Times New Roman" w:eastAsia="Times New Roman" w:hAnsi="Times New Roman"/>
          <w:b/>
          <w:sz w:val="23"/>
          <w:szCs w:val="23"/>
          <w:lang w:eastAsia="ru-RU"/>
        </w:rPr>
        <w:t>ГОРОДА МОСКВЫ</w:t>
      </w:r>
    </w:p>
    <w:p w:rsidR="00742AEB" w:rsidRPr="00F81A96" w:rsidRDefault="00742AEB" w:rsidP="00742A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81A96">
        <w:rPr>
          <w:rFonts w:ascii="Times New Roman" w:eastAsia="Times New Roman" w:hAnsi="Times New Roman"/>
          <w:b/>
          <w:sz w:val="23"/>
          <w:szCs w:val="23"/>
          <w:lang w:eastAsia="ru-RU"/>
        </w:rPr>
        <w:t>«ШКОЛА № 667 ИМЕНИ  ГЕРОЯ СОВЕТСКОГО СОЮЗА К.Я. САМСОНОВА»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AEB" w:rsidRPr="00F81A96" w:rsidTr="006D0152">
        <w:tc>
          <w:tcPr>
            <w:tcW w:w="4785" w:type="dxa"/>
          </w:tcPr>
          <w:p w:rsidR="00742AEB" w:rsidRPr="00514B72" w:rsidRDefault="00742AEB" w:rsidP="006D0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117403, г. Москва, </w:t>
            </w:r>
            <w:proofErr w:type="spellStart"/>
            <w:r w:rsidRPr="00514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Востряковский</w:t>
            </w:r>
            <w:proofErr w:type="spellEnd"/>
            <w:r w:rsidRPr="00514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проезд, дом 13А</w:t>
            </w:r>
          </w:p>
          <w:p w:rsidR="00742AEB" w:rsidRPr="00514B72" w:rsidRDefault="00742AEB" w:rsidP="006D0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 w:rsidRPr="00514B7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.: 8(495)383-36-66</w:t>
            </w:r>
            <w:r w:rsidRPr="00514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факс: 8(495)384-98-74</w:t>
            </w:r>
          </w:p>
        </w:tc>
        <w:tc>
          <w:tcPr>
            <w:tcW w:w="4786" w:type="dxa"/>
          </w:tcPr>
          <w:p w:rsidR="00742AEB" w:rsidRPr="009B3A3E" w:rsidRDefault="00742AEB" w:rsidP="006D0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14B7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                                         e-mail: </w:t>
            </w:r>
            <w:r w:rsidRPr="00E43C5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667@edu.mos.ru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742AEB" w:rsidRPr="00865B09" w:rsidRDefault="00742AEB" w:rsidP="006D0152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14B7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                                                                      </w:t>
            </w:r>
            <w:r w:rsidRPr="00E43C5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http://sch667u.mskobr.ru</w:t>
            </w:r>
          </w:p>
          <w:p w:rsidR="00742AEB" w:rsidRPr="00514B72" w:rsidRDefault="00742AEB" w:rsidP="006D0152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14B7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F81A96" w:rsidRPr="00151F36" w:rsidTr="00F81A96">
        <w:tc>
          <w:tcPr>
            <w:tcW w:w="4077" w:type="dxa"/>
          </w:tcPr>
          <w:p w:rsidR="00F81A96" w:rsidRPr="00AA7982" w:rsidRDefault="00F81A96" w:rsidP="00F81A96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A7982"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4077" w:type="dxa"/>
          </w:tcPr>
          <w:p w:rsidR="00F81A96" w:rsidRPr="00151F36" w:rsidRDefault="00F81A96" w:rsidP="00F81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A96" w:rsidRPr="00151F36" w:rsidTr="00F81A96">
        <w:tc>
          <w:tcPr>
            <w:tcW w:w="4077" w:type="dxa"/>
          </w:tcPr>
          <w:p w:rsidR="00F81A96" w:rsidRDefault="00F81A96" w:rsidP="00F81A9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педагогического совета</w:t>
            </w:r>
          </w:p>
          <w:p w:rsidR="00F81A96" w:rsidRDefault="00F81A96" w:rsidP="00F81A9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7982">
              <w:rPr>
                <w:sz w:val="22"/>
                <w:szCs w:val="22"/>
              </w:rPr>
              <w:t>Директор ГБОУ Школы №667</w:t>
            </w:r>
          </w:p>
          <w:p w:rsidR="00F81A96" w:rsidRDefault="00F81A96" w:rsidP="00F81A9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 </w:t>
            </w:r>
            <w:proofErr w:type="spellStart"/>
            <w:r>
              <w:rPr>
                <w:sz w:val="22"/>
                <w:szCs w:val="22"/>
              </w:rPr>
              <w:t>Мартанова</w:t>
            </w:r>
            <w:proofErr w:type="spellEnd"/>
            <w:r>
              <w:rPr>
                <w:sz w:val="22"/>
                <w:szCs w:val="22"/>
              </w:rPr>
              <w:t xml:space="preserve"> Ю.В</w:t>
            </w:r>
          </w:p>
          <w:p w:rsidR="00F81A96" w:rsidRDefault="00F81A96" w:rsidP="00F81A9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____</w:t>
            </w:r>
          </w:p>
          <w:p w:rsidR="00F81A96" w:rsidRPr="00AA7982" w:rsidRDefault="00F81A96" w:rsidP="00F81A9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2017 года</w:t>
            </w:r>
          </w:p>
        </w:tc>
        <w:tc>
          <w:tcPr>
            <w:tcW w:w="4077" w:type="dxa"/>
          </w:tcPr>
          <w:p w:rsidR="00F81A96" w:rsidRPr="00151F36" w:rsidRDefault="00F81A96" w:rsidP="00F81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2AEB" w:rsidRPr="00A11EFE" w:rsidRDefault="00742AEB" w:rsidP="00742AEB">
      <w:pPr>
        <w:rPr>
          <w:lang w:val="en-US"/>
        </w:rPr>
      </w:pPr>
    </w:p>
    <w:p w:rsidR="00A20351" w:rsidRDefault="00A20351" w:rsidP="00A203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1A96" w:rsidRDefault="00F81A96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1A96" w:rsidRDefault="00F81A96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1A96" w:rsidRDefault="00F81A96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1A96" w:rsidRDefault="00F81A96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1A96" w:rsidRPr="00F81A96" w:rsidRDefault="00A20351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1A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ПОЛОЖЕНИЕ </w:t>
      </w:r>
    </w:p>
    <w:p w:rsidR="00F81A96" w:rsidRDefault="00A20351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ШКОЛЬНОЙ НАУЧНО-ПРАКТИЧЕСКОЙ КОНФЕРЕНЦИИ </w:t>
      </w:r>
    </w:p>
    <w:p w:rsidR="00A20351" w:rsidRDefault="00A20351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2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A2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ГОСУДАРСТВЕННОГО БЮДЖЕТНОГО ОБЩЕОБР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ЗОВАТЕЛЬНОГО УЧРЕЖДЕНИЯ «ШКОЛА №667 ИМЕНИ ГЕРОЯ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СОЮЗА К.Я. САМСОНОВА»</w:t>
      </w:r>
    </w:p>
    <w:p w:rsidR="00A81EB5" w:rsidRPr="00A20351" w:rsidRDefault="00A20351" w:rsidP="0093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«РОСТОК».</w:t>
      </w:r>
    </w:p>
    <w:p w:rsidR="00A81EB5" w:rsidRPr="00A81EB5" w:rsidRDefault="00A81EB5" w:rsidP="00A203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B5" w:rsidRPr="00A81EB5" w:rsidRDefault="00A20351" w:rsidP="00A2035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</w:t>
      </w:r>
      <w:r w:rsidR="00A81EB5" w:rsidRPr="005B1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81EB5" w:rsidRPr="00A81EB5" w:rsidRDefault="00A81EB5" w:rsidP="0093701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научно – практической конференции (далее – Конференция), порядок её организации, проведения, подведения итогов.</w:t>
      </w:r>
    </w:p>
    <w:p w:rsidR="007753FC" w:rsidRPr="0093701A" w:rsidRDefault="00A81EB5" w:rsidP="0093701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практическая конференция является формой работы с обучающимися, напра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на развитие у воспитанников и учащихся навыков проектно-исследовательской деятельности, коммуникативных способностей, речи, мышления.</w:t>
      </w:r>
      <w:proofErr w:type="gramEnd"/>
    </w:p>
    <w:p w:rsidR="004434E3" w:rsidRPr="0093701A" w:rsidRDefault="004B306F" w:rsidP="0093701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hAnsi="Times New Roman" w:cs="Times New Roman"/>
          <w:sz w:val="24"/>
          <w:szCs w:val="24"/>
        </w:rPr>
        <w:t xml:space="preserve">В Конференции принимают участие проектные и исследовательские работы </w:t>
      </w:r>
      <w:proofErr w:type="gramStart"/>
      <w:r w:rsidRPr="0093701A">
        <w:rPr>
          <w:rFonts w:ascii="Times New Roman" w:hAnsi="Times New Roman" w:cs="Times New Roman"/>
          <w:sz w:val="24"/>
          <w:szCs w:val="24"/>
        </w:rPr>
        <w:t>обучающи</w:t>
      </w:r>
      <w:r w:rsidRPr="0093701A">
        <w:rPr>
          <w:rFonts w:ascii="Times New Roman" w:hAnsi="Times New Roman" w:cs="Times New Roman"/>
          <w:sz w:val="24"/>
          <w:szCs w:val="24"/>
        </w:rPr>
        <w:t>х</w:t>
      </w:r>
      <w:r w:rsidRPr="0093701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3701A">
        <w:rPr>
          <w:rFonts w:ascii="Times New Roman" w:hAnsi="Times New Roman" w:cs="Times New Roman"/>
          <w:sz w:val="24"/>
          <w:szCs w:val="24"/>
        </w:rPr>
        <w:t xml:space="preserve">. Проект или исследование выполняется </w:t>
      </w:r>
      <w:proofErr w:type="gramStart"/>
      <w:r w:rsidRPr="009370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3701A">
        <w:rPr>
          <w:rFonts w:ascii="Times New Roman" w:hAnsi="Times New Roman" w:cs="Times New Roman"/>
          <w:sz w:val="24"/>
          <w:szCs w:val="24"/>
        </w:rPr>
        <w:t xml:space="preserve"> по выбранной теме. Допускается выполнение </w:t>
      </w:r>
      <w:r w:rsidR="004434E3" w:rsidRPr="0093701A">
        <w:rPr>
          <w:rFonts w:ascii="Times New Roman" w:hAnsi="Times New Roman" w:cs="Times New Roman"/>
          <w:sz w:val="24"/>
          <w:szCs w:val="24"/>
        </w:rPr>
        <w:t>коллективных</w:t>
      </w:r>
      <w:r w:rsidRPr="0093701A">
        <w:rPr>
          <w:rFonts w:ascii="Times New Roman" w:hAnsi="Times New Roman" w:cs="Times New Roman"/>
          <w:sz w:val="24"/>
          <w:szCs w:val="24"/>
        </w:rPr>
        <w:t xml:space="preserve"> работ – не более 2-х авторов.</w:t>
      </w:r>
      <w:r w:rsidR="004434E3" w:rsidRPr="0093701A">
        <w:rPr>
          <w:rFonts w:ascii="Times New Roman" w:hAnsi="Times New Roman" w:cs="Times New Roman"/>
          <w:sz w:val="24"/>
          <w:szCs w:val="24"/>
        </w:rPr>
        <w:t xml:space="preserve"> </w:t>
      </w:r>
      <w:r w:rsidR="007753FC" w:rsidRPr="0093701A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4434E3" w:rsidRPr="0093701A">
        <w:rPr>
          <w:rFonts w:ascii="Times New Roman" w:hAnsi="Times New Roman" w:cs="Times New Roman"/>
          <w:sz w:val="24"/>
          <w:szCs w:val="24"/>
        </w:rPr>
        <w:t>в описании р</w:t>
      </w:r>
      <w:r w:rsidR="004434E3" w:rsidRPr="0093701A">
        <w:rPr>
          <w:rFonts w:ascii="Times New Roman" w:hAnsi="Times New Roman" w:cs="Times New Roman"/>
          <w:sz w:val="24"/>
          <w:szCs w:val="24"/>
        </w:rPr>
        <w:t>а</w:t>
      </w:r>
      <w:r w:rsidR="004434E3" w:rsidRPr="0093701A">
        <w:rPr>
          <w:rFonts w:ascii="Times New Roman" w:hAnsi="Times New Roman" w:cs="Times New Roman"/>
          <w:sz w:val="24"/>
          <w:szCs w:val="24"/>
        </w:rPr>
        <w:t xml:space="preserve">боты </w:t>
      </w:r>
      <w:r w:rsidR="007753FC" w:rsidRPr="0093701A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4434E3" w:rsidRPr="0093701A">
        <w:rPr>
          <w:rFonts w:ascii="Times New Roman" w:hAnsi="Times New Roman" w:cs="Times New Roman"/>
          <w:sz w:val="24"/>
          <w:szCs w:val="24"/>
        </w:rPr>
        <w:t>отражен конкретный вклад каждого члена авторского коллектива.</w:t>
      </w:r>
    </w:p>
    <w:p w:rsidR="00692D1D" w:rsidRPr="0093701A" w:rsidRDefault="00692D1D" w:rsidP="0093701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языком Конференции является русский язык.</w:t>
      </w:r>
    </w:p>
    <w:p w:rsidR="00A81EB5" w:rsidRPr="0093701A" w:rsidRDefault="00742AEB" w:rsidP="0093701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И ЗАДАЧИ КОНФЕРЕНЦИИ.</w:t>
      </w:r>
    </w:p>
    <w:p w:rsidR="00A81EB5" w:rsidRPr="0093701A" w:rsidRDefault="00A81EB5" w:rsidP="0093701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познавательное и личностное развитие </w:t>
      </w:r>
      <w:proofErr w:type="gram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совреме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образовательными </w:t>
      </w:r>
      <w:r w:rsidR="00692D1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EB5" w:rsidRPr="00A81EB5" w:rsidRDefault="00692D1D" w:rsidP="0093701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70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Задачи</w:t>
      </w:r>
      <w:r w:rsidR="00A81EB5" w:rsidRPr="009370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p w:rsidR="006D6B93" w:rsidRPr="0093701A" w:rsidRDefault="006D6B93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проектной  и исследовательской деятельности </w:t>
      </w:r>
      <w:proofErr w:type="gramStart"/>
      <w:r w:rsidRPr="009370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701A">
        <w:rPr>
          <w:rFonts w:ascii="Times New Roman" w:hAnsi="Times New Roman" w:cs="Times New Roman"/>
          <w:sz w:val="24"/>
          <w:szCs w:val="24"/>
        </w:rPr>
        <w:t>,</w:t>
      </w:r>
    </w:p>
    <w:p w:rsidR="006D6B93" w:rsidRPr="0093701A" w:rsidRDefault="006D6B93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 максимального количества </w:t>
      </w:r>
      <w:proofErr w:type="gramStart"/>
      <w:r w:rsidRPr="009370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701A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</w:t>
      </w:r>
    </w:p>
    <w:p w:rsidR="00692D1D" w:rsidRPr="0093701A" w:rsidRDefault="00692D1D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преемственности в организации и реализации проектно-исследовательской деятельности </w:t>
      </w:r>
      <w:proofErr w:type="gram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дошкольного возраста,</w:t>
      </w:r>
    </w:p>
    <w:p w:rsidR="00692D1D" w:rsidRPr="0093701A" w:rsidRDefault="00692D1D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педагогического опыта в области организации и реализации проектно-исследовательской деятельности учителей и </w:t>
      </w:r>
      <w:proofErr w:type="gram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воспитателей-научных</w:t>
      </w:r>
      <w:proofErr w:type="gramEnd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руководителей,</w:t>
      </w:r>
    </w:p>
    <w:p w:rsidR="00692D1D" w:rsidRPr="0093701A" w:rsidRDefault="00692D1D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познавательных и личностных компетенций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интереса к наукам,</w:t>
      </w:r>
    </w:p>
    <w:p w:rsidR="006D6B93" w:rsidRPr="0093701A" w:rsidRDefault="006D6B93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hAnsi="Times New Roman" w:cs="Times New Roman"/>
          <w:sz w:val="24"/>
          <w:szCs w:val="24"/>
        </w:rPr>
        <w:t>Популяризация научных знаний и технических профессий,</w:t>
      </w:r>
    </w:p>
    <w:p w:rsidR="006D6B93" w:rsidRPr="0093701A" w:rsidRDefault="006D6B93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hAnsi="Times New Roman" w:cs="Times New Roman"/>
          <w:sz w:val="24"/>
          <w:szCs w:val="24"/>
        </w:rPr>
        <w:t xml:space="preserve">Поиск и отбор </w:t>
      </w:r>
      <w:proofErr w:type="gramStart"/>
      <w:r w:rsidRPr="0093701A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93701A">
        <w:rPr>
          <w:rFonts w:ascii="Times New Roman" w:hAnsi="Times New Roman" w:cs="Times New Roman"/>
          <w:sz w:val="24"/>
          <w:szCs w:val="24"/>
        </w:rPr>
        <w:t xml:space="preserve"> обучающихся в области исследовательской и проектной де</w:t>
      </w:r>
      <w:r w:rsidRPr="0093701A">
        <w:rPr>
          <w:rFonts w:ascii="Times New Roman" w:hAnsi="Times New Roman" w:cs="Times New Roman"/>
          <w:sz w:val="24"/>
          <w:szCs w:val="24"/>
        </w:rPr>
        <w:t>я</w:t>
      </w:r>
      <w:r w:rsidRPr="0093701A">
        <w:rPr>
          <w:rFonts w:ascii="Times New Roman" w:hAnsi="Times New Roman" w:cs="Times New Roman"/>
          <w:sz w:val="24"/>
          <w:szCs w:val="24"/>
        </w:rPr>
        <w:t>тельности</w:t>
      </w:r>
    </w:p>
    <w:p w:rsidR="00692D1D" w:rsidRPr="0093701A" w:rsidRDefault="00692D1D" w:rsidP="0093701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участию в конкурсах и 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 разного уровня.</w:t>
      </w:r>
    </w:p>
    <w:p w:rsidR="00692D1D" w:rsidRPr="0093701A" w:rsidRDefault="00692D1D" w:rsidP="00937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B5" w:rsidRPr="00A81EB5" w:rsidRDefault="00742AEB" w:rsidP="0093701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ОРГАНИЗАЦИИ И ПРОВЕДЕНИЯ КОНФЕРЕНЦИИ.</w:t>
      </w:r>
    </w:p>
    <w:p w:rsidR="006D6B93" w:rsidRPr="0093701A" w:rsidRDefault="00A81EB5" w:rsidP="0093701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проводится ежегодно в ноябре-декабре. Точная дата проведения устанавл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приказом директора школы</w:t>
      </w:r>
      <w:r w:rsidR="005B1FD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межрайонными планами работы и планами работы школы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B93" w:rsidRPr="0093701A" w:rsidRDefault="006D6B93" w:rsidP="0093701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Конференции</w:t>
      </w:r>
      <w:r w:rsidR="00A81E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воспитанники и учащиеся 1-11 классов.</w:t>
      </w:r>
    </w:p>
    <w:p w:rsidR="006D6B93" w:rsidRPr="0093701A" w:rsidRDefault="006D6B93" w:rsidP="0093701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проектно-исследовательских работ могут выступать воспитатели, учит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педагоги дополнительного образования. В качестве </w:t>
      </w:r>
      <w:proofErr w:type="spell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соруководителей</w:t>
      </w:r>
      <w:proofErr w:type="spellEnd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выступать родители (законные представители) </w:t>
      </w:r>
      <w:proofErr w:type="gram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B93" w:rsidRPr="0093701A" w:rsidRDefault="00742AEB" w:rsidP="0093701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работ проводится на следующих тематических секциях:</w:t>
      </w:r>
    </w:p>
    <w:p w:rsidR="006D6B93" w:rsidRPr="0093701A" w:rsidRDefault="005B1FD5" w:rsidP="0093701A">
      <w:pPr>
        <w:pStyle w:val="a3"/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и начальное образование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B93" w:rsidRPr="0093701A" w:rsidRDefault="005B1FD5" w:rsidP="0093701A">
      <w:pPr>
        <w:pStyle w:val="a3"/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77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секция»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7D" w:rsidRPr="0093701A" w:rsidRDefault="005B1FD5" w:rsidP="0093701A">
      <w:pPr>
        <w:pStyle w:val="a3"/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77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секция»</w:t>
      </w:r>
      <w:r w:rsidR="001F777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7D" w:rsidRPr="0093701A" w:rsidRDefault="005B1FD5" w:rsidP="0093701A">
      <w:pPr>
        <w:pStyle w:val="a3"/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77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социально-психологическая секция»</w:t>
      </w:r>
      <w:r w:rsidR="001F777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7D" w:rsidRPr="0093701A" w:rsidRDefault="005B1FD5" w:rsidP="0093701A">
      <w:pPr>
        <w:pStyle w:val="a3"/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A9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и литературоведение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777D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B93" w:rsidRPr="0093701A" w:rsidRDefault="001F777D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проведения Конференции находятся в компетенции Оргкомитета, состав которого утверждается приказом директора Школы.</w:t>
      </w:r>
    </w:p>
    <w:p w:rsidR="001F777D" w:rsidRPr="0093701A" w:rsidRDefault="001F777D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Конференции создаются </w:t>
      </w:r>
      <w:r w:rsidR="004434E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комиссии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секции, в состав которых входят учителя-предметники, учителя начальных классов, воспитатели и старшие воспитатели, методисты, педагоги дополнительного образования, представители администрации, представители ученического самоуправления.</w:t>
      </w:r>
    </w:p>
    <w:p w:rsidR="001F777D" w:rsidRPr="0093701A" w:rsidRDefault="001F777D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защите работ обучающихся могут присутствовать приглашенные лица, в том числе представители родительской общественности и ветераны.</w:t>
      </w:r>
    </w:p>
    <w:p w:rsidR="005B1FD5" w:rsidRDefault="005B1FD5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и представлению работ изложены в </w:t>
      </w:r>
      <w:r w:rsidR="002101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="0021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54" w:rsidRPr="0093701A" w:rsidRDefault="00210154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работ изложены в Приложении №2.</w:t>
      </w:r>
    </w:p>
    <w:p w:rsidR="005B1FD5" w:rsidRPr="0093701A" w:rsidRDefault="005B1FD5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Конференции подается</w:t>
      </w:r>
      <w:r w:rsidR="0093701A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руководителем</w:t>
      </w:r>
      <w:r w:rsidR="0093701A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EB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E3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5E396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EB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проведения мероприятия (</w:t>
      </w:r>
      <w:r w:rsidR="005E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- </w:t>
      </w:r>
      <w:r w:rsidR="00742AEB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E39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2AEB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FD5" w:rsidRPr="0093701A" w:rsidRDefault="005B1FD5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участников Конференции и распределение их по секциям формируется за 3 суток до начала мероприятия.</w:t>
      </w:r>
    </w:p>
    <w:p w:rsidR="0093701A" w:rsidRPr="0093701A" w:rsidRDefault="0093701A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работы </w:t>
      </w:r>
      <w:r w:rsidRPr="0093701A">
        <w:rPr>
          <w:rFonts w:ascii="Times New Roman" w:hAnsi="Times New Roman" w:cs="Times New Roman"/>
          <w:color w:val="000000"/>
          <w:sz w:val="24"/>
          <w:szCs w:val="24"/>
        </w:rPr>
        <w:t>участнику отводится 10 минут, из них 3 минуты - на вопросы Экспер</w:t>
      </w:r>
      <w:r w:rsidRPr="0093701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3701A">
        <w:rPr>
          <w:rFonts w:ascii="Times New Roman" w:hAnsi="Times New Roman" w:cs="Times New Roman"/>
          <w:color w:val="000000"/>
          <w:sz w:val="24"/>
          <w:szCs w:val="24"/>
        </w:rPr>
        <w:t>ной комиссии.</w:t>
      </w:r>
      <w:r w:rsidR="0029139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56036">
        <w:rPr>
          <w:rFonts w:ascii="Times New Roman" w:hAnsi="Times New Roman" w:cs="Times New Roman"/>
          <w:color w:val="000000"/>
          <w:sz w:val="24"/>
          <w:szCs w:val="24"/>
        </w:rPr>
        <w:t>завер</w:t>
      </w:r>
      <w:r w:rsidR="00291399">
        <w:rPr>
          <w:rFonts w:ascii="Times New Roman" w:hAnsi="Times New Roman" w:cs="Times New Roman"/>
          <w:color w:val="000000"/>
          <w:sz w:val="24"/>
          <w:szCs w:val="24"/>
        </w:rPr>
        <w:t>шение защиты участник в обязательном порядке проводит сам</w:t>
      </w:r>
      <w:r w:rsidR="002913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1399">
        <w:rPr>
          <w:rFonts w:ascii="Times New Roman" w:hAnsi="Times New Roman" w:cs="Times New Roman"/>
          <w:color w:val="000000"/>
          <w:sz w:val="24"/>
          <w:szCs w:val="24"/>
        </w:rPr>
        <w:t xml:space="preserve">оценку своей </w:t>
      </w:r>
      <w:r w:rsidR="00056036">
        <w:rPr>
          <w:rFonts w:ascii="Times New Roman" w:hAnsi="Times New Roman" w:cs="Times New Roman"/>
          <w:color w:val="000000"/>
          <w:sz w:val="24"/>
          <w:szCs w:val="24"/>
        </w:rPr>
        <w:t>работы (</w:t>
      </w:r>
      <w:proofErr w:type="gramStart"/>
      <w:r w:rsidR="00056036">
        <w:rPr>
          <w:rFonts w:ascii="Times New Roman" w:hAnsi="Times New Roman" w:cs="Times New Roman"/>
          <w:color w:val="000000"/>
          <w:sz w:val="24"/>
          <w:szCs w:val="24"/>
        </w:rPr>
        <w:t>высказывает собственное отношение</w:t>
      </w:r>
      <w:proofErr w:type="gramEnd"/>
      <w:r w:rsidR="0005603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B1FD5" w:rsidRPr="0093701A" w:rsidRDefault="005B1FD5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E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К</w:t>
      </w:r>
      <w:r w:rsidR="00A81E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награждаются 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грамотами и </w:t>
      </w:r>
      <w:r w:rsidR="00A81E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школы.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работы обучающихся получают рекомендацию участвовать в конкурсных мер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6B93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окружного, городского и всероссийского уровней.</w:t>
      </w:r>
    </w:p>
    <w:p w:rsidR="0093701A" w:rsidRPr="0093701A" w:rsidRDefault="00FC7F60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оценкой своей работы участник Конференции обращается к своему научному руководителю с просьбой об апелляции. Научный руководитель подает заявл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Апелляционную комиссию Конференции сразу после завершения работы секции. </w:t>
      </w:r>
      <w:r w:rsidR="0093701A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Апелляционной комиссии входят председатели всех Экспертных комиссий.</w:t>
      </w:r>
    </w:p>
    <w:p w:rsidR="00FC7F60" w:rsidRPr="0093701A" w:rsidRDefault="00FC7F60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Апелляционной комиссии проводится в день подачи заявления в присутствии участника Конференции и его научного руководителя</w:t>
      </w:r>
      <w:r w:rsidR="00D508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Апелляционной комиссии </w:t>
      </w:r>
      <w:r w:rsidR="0093701A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участника Конференции </w:t>
      </w:r>
      <w:r w:rsidR="00D508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ее заседания</w:t>
      </w:r>
      <w:r w:rsidR="0093701A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дальнейшему обжалованию не подлежит</w:t>
      </w:r>
      <w:r w:rsidR="00D508B5"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01A" w:rsidRPr="0093701A" w:rsidRDefault="0093701A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hAnsi="Times New Roman" w:cs="Times New Roman"/>
          <w:sz w:val="24"/>
          <w:szCs w:val="24"/>
        </w:rPr>
        <w:t>Участник может быть отстранен от участия в Конференции (дисквалифицирован) решен</w:t>
      </w:r>
      <w:r w:rsidRPr="0093701A">
        <w:rPr>
          <w:rFonts w:ascii="Times New Roman" w:hAnsi="Times New Roman" w:cs="Times New Roman"/>
          <w:sz w:val="24"/>
          <w:szCs w:val="24"/>
        </w:rPr>
        <w:t>и</w:t>
      </w:r>
      <w:r w:rsidRPr="0093701A">
        <w:rPr>
          <w:rFonts w:ascii="Times New Roman" w:hAnsi="Times New Roman" w:cs="Times New Roman"/>
          <w:sz w:val="24"/>
          <w:szCs w:val="24"/>
        </w:rPr>
        <w:t>ем Оргкомитета или Экспертной комиссии за несоблюдение требований настоящего П</w:t>
      </w:r>
      <w:r w:rsidRPr="0093701A">
        <w:rPr>
          <w:rFonts w:ascii="Times New Roman" w:hAnsi="Times New Roman" w:cs="Times New Roman"/>
          <w:sz w:val="24"/>
          <w:szCs w:val="24"/>
        </w:rPr>
        <w:t>о</w:t>
      </w:r>
      <w:r w:rsidRPr="0093701A">
        <w:rPr>
          <w:rFonts w:ascii="Times New Roman" w:hAnsi="Times New Roman" w:cs="Times New Roman"/>
          <w:sz w:val="24"/>
          <w:szCs w:val="24"/>
        </w:rPr>
        <w:t>ложения. Абсолютным основанием для дисквалификации является установленный факт плагиата.</w:t>
      </w:r>
    </w:p>
    <w:p w:rsidR="005B1FD5" w:rsidRPr="0093701A" w:rsidRDefault="005B1FD5" w:rsidP="0093701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Конференции размещается в открытом доступе в соответствии с законод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в области обработки персональных данных.</w:t>
      </w:r>
    </w:p>
    <w:p w:rsidR="00742AEB" w:rsidRPr="0093701A" w:rsidRDefault="00742AEB" w:rsidP="0093701A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EB" w:rsidRPr="0093701A" w:rsidRDefault="00742AEB" w:rsidP="0093701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ОБУЧАЮЩИХСЯ – УЧАСТНИКОВ КОНФЕРЕ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742AEB" w:rsidRPr="0093701A" w:rsidRDefault="00742AEB" w:rsidP="00937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Обучающийся обязан</w:t>
      </w:r>
    </w:p>
    <w:p w:rsidR="00742AEB" w:rsidRPr="0093701A" w:rsidRDefault="00742AEB" w:rsidP="0093701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для участия в Конференции проектную или исследовательскую раб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ту, оформленную в соответствии с требованиями.</w:t>
      </w:r>
    </w:p>
    <w:p w:rsidR="00742AEB" w:rsidRPr="0093701A" w:rsidRDefault="00742AEB" w:rsidP="0093701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1A">
        <w:rPr>
          <w:rFonts w:ascii="Times New Roman" w:hAnsi="Times New Roman" w:cs="Times New Roman"/>
          <w:sz w:val="24"/>
          <w:szCs w:val="24"/>
        </w:rPr>
        <w:lastRenderedPageBreak/>
        <w:t>Корректно вести себя по отношению к другим участникам и экспертам Конфере</w:t>
      </w:r>
      <w:r w:rsidRPr="0093701A">
        <w:rPr>
          <w:rFonts w:ascii="Times New Roman" w:hAnsi="Times New Roman" w:cs="Times New Roman"/>
          <w:sz w:val="24"/>
          <w:szCs w:val="24"/>
        </w:rPr>
        <w:t>н</w:t>
      </w:r>
      <w:r w:rsidRPr="0093701A">
        <w:rPr>
          <w:rFonts w:ascii="Times New Roman" w:hAnsi="Times New Roman" w:cs="Times New Roman"/>
          <w:sz w:val="24"/>
          <w:szCs w:val="24"/>
        </w:rPr>
        <w:t>ции, соблюдать нормы этики во время проведения мероприятия и в процессе по</w:t>
      </w:r>
      <w:r w:rsidRPr="0093701A">
        <w:rPr>
          <w:rFonts w:ascii="Times New Roman" w:hAnsi="Times New Roman" w:cs="Times New Roman"/>
          <w:sz w:val="24"/>
          <w:szCs w:val="24"/>
        </w:rPr>
        <w:t>д</w:t>
      </w:r>
      <w:r w:rsidRPr="0093701A">
        <w:rPr>
          <w:rFonts w:ascii="Times New Roman" w:hAnsi="Times New Roman" w:cs="Times New Roman"/>
          <w:sz w:val="24"/>
          <w:szCs w:val="24"/>
        </w:rPr>
        <w:t>готовки к нему.</w:t>
      </w:r>
    </w:p>
    <w:p w:rsidR="00742AEB" w:rsidRPr="0093701A" w:rsidRDefault="00742AEB" w:rsidP="0093701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1A">
        <w:rPr>
          <w:rFonts w:ascii="Times New Roman" w:hAnsi="Times New Roman" w:cs="Times New Roman"/>
          <w:sz w:val="24"/>
          <w:szCs w:val="24"/>
        </w:rPr>
        <w:t>Соблюдать законодательство в области авторского права и иные правовые нормы, научную этику в процессе подготовки и представления проектной или исследов</w:t>
      </w:r>
      <w:r w:rsidRPr="0093701A">
        <w:rPr>
          <w:rFonts w:ascii="Times New Roman" w:hAnsi="Times New Roman" w:cs="Times New Roman"/>
          <w:sz w:val="24"/>
          <w:szCs w:val="24"/>
        </w:rPr>
        <w:t>а</w:t>
      </w:r>
      <w:r w:rsidRPr="0093701A">
        <w:rPr>
          <w:rFonts w:ascii="Times New Roman" w:hAnsi="Times New Roman" w:cs="Times New Roman"/>
          <w:sz w:val="24"/>
          <w:szCs w:val="24"/>
        </w:rPr>
        <w:t>тельской работы.</w:t>
      </w:r>
    </w:p>
    <w:p w:rsidR="00742AEB" w:rsidRPr="0093701A" w:rsidRDefault="00742AEB" w:rsidP="009370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42AEB" w:rsidRPr="0093701A" w:rsidRDefault="00742AEB" w:rsidP="0093701A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01A">
        <w:rPr>
          <w:rFonts w:ascii="Times New Roman" w:hAnsi="Times New Roman" w:cs="Times New Roman"/>
          <w:sz w:val="24"/>
          <w:szCs w:val="24"/>
        </w:rPr>
        <w:t xml:space="preserve">Получить информацию о порядке, месте и времени проведения </w:t>
      </w:r>
      <w:r w:rsidR="00FC7F60" w:rsidRPr="0093701A">
        <w:rPr>
          <w:rFonts w:ascii="Times New Roman" w:hAnsi="Times New Roman" w:cs="Times New Roman"/>
          <w:sz w:val="24"/>
          <w:szCs w:val="24"/>
        </w:rPr>
        <w:t>Конференции,</w:t>
      </w:r>
    </w:p>
    <w:p w:rsidR="00FC7F60" w:rsidRPr="0093701A" w:rsidRDefault="00FC7F60" w:rsidP="0093701A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01A">
        <w:rPr>
          <w:rFonts w:ascii="Times New Roman" w:hAnsi="Times New Roman" w:cs="Times New Roman"/>
          <w:sz w:val="24"/>
          <w:szCs w:val="24"/>
        </w:rPr>
        <w:t>Своевременно получить информацию о результатах своего участия в Конференции,</w:t>
      </w:r>
    </w:p>
    <w:p w:rsidR="00FC7F60" w:rsidRPr="0093701A" w:rsidRDefault="00FC7F60" w:rsidP="0093701A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01A">
        <w:rPr>
          <w:rFonts w:ascii="Times New Roman" w:hAnsi="Times New Roman" w:cs="Times New Roman"/>
          <w:sz w:val="24"/>
          <w:szCs w:val="24"/>
        </w:rPr>
        <w:t>Заявить о несогласии с оценкой Экспертной комиссии своей работы в соответствии с Регламентом подачи апелляции.</w:t>
      </w:r>
    </w:p>
    <w:p w:rsidR="00FC7F60" w:rsidRPr="00FC7F60" w:rsidRDefault="00FC7F60" w:rsidP="00FC7F60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F60" w:rsidRDefault="0093701A" w:rsidP="009370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742AEB" w:rsidRDefault="0093701A" w:rsidP="0093701A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исследовательской работы.</w:t>
      </w:r>
    </w:p>
    <w:p w:rsidR="00A32B27" w:rsidRPr="0093701A" w:rsidRDefault="00A32B27" w:rsidP="00A32B27">
      <w:pPr>
        <w:pStyle w:val="a3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темы</w:t>
      </w: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</w:t>
      </w: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</w:t>
      </w: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данные</w:t>
      </w: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выводы</w:t>
      </w:r>
    </w:p>
    <w:p w:rsidR="006D0152" w:rsidRPr="00A32B27" w:rsidRDefault="006D0152" w:rsidP="00A32B2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742AEB" w:rsidRPr="00742AEB" w:rsidRDefault="00742AEB" w:rsidP="00742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3F" w:rsidRPr="00A32B27" w:rsidRDefault="00A32B27" w:rsidP="00A32B27">
      <w:pPr>
        <w:pStyle w:val="a3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27">
        <w:rPr>
          <w:rFonts w:ascii="Times New Roman" w:hAnsi="Times New Roman" w:cs="Times New Roman"/>
          <w:b/>
          <w:sz w:val="24"/>
          <w:szCs w:val="24"/>
        </w:rPr>
        <w:t>Структура проектной работы.</w:t>
      </w:r>
    </w:p>
    <w:p w:rsidR="006D0152" w:rsidRPr="00A32B27" w:rsidRDefault="006D0152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Постановка проблемы</w:t>
      </w:r>
    </w:p>
    <w:p w:rsidR="006D0152" w:rsidRPr="00A32B27" w:rsidRDefault="006D0152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Определение критериев результативности</w:t>
      </w:r>
    </w:p>
    <w:p w:rsidR="006D0152" w:rsidRPr="00A32B27" w:rsidRDefault="006D0152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Определение доступных ресурсов</w:t>
      </w:r>
    </w:p>
    <w:p w:rsidR="006D0152" w:rsidRPr="00A32B27" w:rsidRDefault="006D0152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План выполнения проекта</w:t>
      </w:r>
    </w:p>
    <w:p w:rsidR="006D0152" w:rsidRPr="00A32B27" w:rsidRDefault="00A32B27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плана, п</w:t>
      </w:r>
      <w:r w:rsidR="006D0152" w:rsidRPr="00A32B27">
        <w:rPr>
          <w:rFonts w:ascii="Times New Roman" w:hAnsi="Times New Roman" w:cs="Times New Roman"/>
          <w:sz w:val="24"/>
          <w:szCs w:val="24"/>
        </w:rPr>
        <w:t>олучение собственного продукта</w:t>
      </w:r>
    </w:p>
    <w:p w:rsidR="006D0152" w:rsidRPr="00A32B27" w:rsidRDefault="006D0152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</w:t>
      </w:r>
      <w:r w:rsidR="008E3950">
        <w:rPr>
          <w:rFonts w:ascii="Times New Roman" w:hAnsi="Times New Roman" w:cs="Times New Roman"/>
          <w:sz w:val="24"/>
          <w:szCs w:val="24"/>
        </w:rPr>
        <w:t xml:space="preserve"> (критерии оценки).</w:t>
      </w:r>
    </w:p>
    <w:p w:rsidR="006D0152" w:rsidRPr="00A32B27" w:rsidRDefault="006D0152" w:rsidP="00A32B2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Литература</w:t>
      </w:r>
      <w:r w:rsidR="008E3950">
        <w:rPr>
          <w:rFonts w:ascii="Times New Roman" w:hAnsi="Times New Roman" w:cs="Times New Roman"/>
          <w:sz w:val="24"/>
          <w:szCs w:val="24"/>
        </w:rPr>
        <w:t>.</w:t>
      </w:r>
    </w:p>
    <w:p w:rsidR="00AA343F" w:rsidRDefault="00AA343F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154" w:rsidRDefault="00210154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154" w:rsidRDefault="00210154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A32B27" w:rsidP="00A32B27">
      <w:pPr>
        <w:pStyle w:val="a3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2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</w:t>
      </w:r>
    </w:p>
    <w:p w:rsidR="00A32B27" w:rsidRPr="00A32B27" w:rsidRDefault="00A32B27" w:rsidP="00A32B27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6D0152" w:rsidRPr="00A32B27" w:rsidRDefault="006D0152" w:rsidP="00A32B27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Титульный лист (название учебного заведения, название темы, ФИО и класс авт</w:t>
      </w:r>
      <w:r w:rsidRPr="00A32B27">
        <w:rPr>
          <w:rFonts w:ascii="Times New Roman" w:hAnsi="Times New Roman" w:cs="Times New Roman"/>
          <w:sz w:val="24"/>
          <w:szCs w:val="24"/>
        </w:rPr>
        <w:t>о</w:t>
      </w:r>
      <w:r w:rsidRPr="00A32B27">
        <w:rPr>
          <w:rFonts w:ascii="Times New Roman" w:hAnsi="Times New Roman" w:cs="Times New Roman"/>
          <w:sz w:val="24"/>
          <w:szCs w:val="24"/>
        </w:rPr>
        <w:t xml:space="preserve">ра, ФИО и </w:t>
      </w:r>
      <w:r w:rsidRPr="00A32B27">
        <w:rPr>
          <w:rFonts w:ascii="Times New Roman" w:hAnsi="Times New Roman" w:cs="Times New Roman"/>
          <w:b/>
          <w:bCs/>
          <w:sz w:val="24"/>
          <w:szCs w:val="24"/>
        </w:rPr>
        <w:t>подпись научного руководителя</w:t>
      </w:r>
      <w:r w:rsidRPr="00A32B27">
        <w:rPr>
          <w:rFonts w:ascii="Times New Roman" w:hAnsi="Times New Roman" w:cs="Times New Roman"/>
          <w:sz w:val="24"/>
          <w:szCs w:val="24"/>
        </w:rPr>
        <w:t>, место и год написания)</w:t>
      </w:r>
    </w:p>
    <w:p w:rsidR="006D0152" w:rsidRPr="00A32B27" w:rsidRDefault="006D0152" w:rsidP="00A32B27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Содержание работы с указанием пограничного расположения каждой из глав</w:t>
      </w:r>
    </w:p>
    <w:p w:rsidR="006D0152" w:rsidRPr="00A32B27" w:rsidRDefault="006D0152" w:rsidP="00A32B27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Введение</w:t>
      </w:r>
    </w:p>
    <w:p w:rsidR="006D0152" w:rsidRPr="00A32B27" w:rsidRDefault="006D0152" w:rsidP="00A32B27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6D0152" w:rsidRPr="00A32B27" w:rsidRDefault="006D0152" w:rsidP="00A32B27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Заключение</w:t>
      </w:r>
    </w:p>
    <w:p w:rsidR="006D0152" w:rsidRDefault="006D0152" w:rsidP="00A32B27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32B27" w:rsidRPr="00A32B27" w:rsidRDefault="00A32B27" w:rsidP="00A32B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27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6D0152" w:rsidRPr="00A32B27" w:rsidRDefault="006D0152" w:rsidP="00A32B27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A32B27">
        <w:rPr>
          <w:rFonts w:ascii="Times New Roman" w:hAnsi="Times New Roman" w:cs="Times New Roman"/>
          <w:sz w:val="24"/>
          <w:szCs w:val="24"/>
        </w:rPr>
        <w:t>-</w:t>
      </w:r>
      <w:r w:rsidRPr="00A32B27">
        <w:rPr>
          <w:rFonts w:ascii="Times New Roman" w:hAnsi="Times New Roman" w:cs="Times New Roman"/>
          <w:sz w:val="24"/>
          <w:szCs w:val="24"/>
        </w:rPr>
        <w:t xml:space="preserve">14 кегль, через 1,5 интервала, гарнитура </w:t>
      </w:r>
      <w:r w:rsidRPr="00A32B27">
        <w:rPr>
          <w:rFonts w:ascii="Times New Roman" w:hAnsi="Times New Roman" w:cs="Times New Roman"/>
          <w:sz w:val="24"/>
          <w:szCs w:val="24"/>
          <w:lang w:val="de-DE"/>
        </w:rPr>
        <w:t>Times New Roman</w:t>
      </w:r>
    </w:p>
    <w:p w:rsidR="006D0152" w:rsidRPr="00A32B27" w:rsidRDefault="006D0152" w:rsidP="00A32B27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Иллюстрации, графики вставляются в окна с обтеканием вокруг рамки</w:t>
      </w:r>
    </w:p>
    <w:p w:rsidR="006D0152" w:rsidRPr="00A32B27" w:rsidRDefault="006D0152" w:rsidP="00A32B27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Объем основной части работы  - не более 10 страниц</w:t>
      </w:r>
    </w:p>
    <w:p w:rsidR="006D0152" w:rsidRPr="00A32B27" w:rsidRDefault="006D0152" w:rsidP="00A32B27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В основной части</w:t>
      </w:r>
      <w:r w:rsidR="00A32B27"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A32B27">
        <w:rPr>
          <w:rFonts w:ascii="Times New Roman" w:hAnsi="Times New Roman" w:cs="Times New Roman"/>
          <w:sz w:val="24"/>
          <w:szCs w:val="24"/>
        </w:rPr>
        <w:t xml:space="preserve"> выводы, список литературы</w:t>
      </w:r>
    </w:p>
    <w:p w:rsidR="006D0152" w:rsidRPr="00A32B27" w:rsidRDefault="006D0152" w:rsidP="00A32B27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Остальной материал (подробные описания литературных источников, экспериме</w:t>
      </w:r>
      <w:r w:rsidRPr="00A32B27">
        <w:rPr>
          <w:rFonts w:ascii="Times New Roman" w:hAnsi="Times New Roman" w:cs="Times New Roman"/>
          <w:sz w:val="24"/>
          <w:szCs w:val="24"/>
        </w:rPr>
        <w:t>н</w:t>
      </w:r>
      <w:r w:rsidRPr="00A32B27">
        <w:rPr>
          <w:rFonts w:ascii="Times New Roman" w:hAnsi="Times New Roman" w:cs="Times New Roman"/>
          <w:sz w:val="24"/>
          <w:szCs w:val="24"/>
        </w:rPr>
        <w:t>тальной части, фото и др</w:t>
      </w:r>
      <w:r w:rsidR="00A32B27">
        <w:rPr>
          <w:rFonts w:ascii="Times New Roman" w:hAnsi="Times New Roman" w:cs="Times New Roman"/>
          <w:sz w:val="24"/>
          <w:szCs w:val="24"/>
        </w:rPr>
        <w:t>.</w:t>
      </w:r>
      <w:r w:rsidRPr="00A32B27">
        <w:rPr>
          <w:rFonts w:ascii="Times New Roman" w:hAnsi="Times New Roman" w:cs="Times New Roman"/>
          <w:sz w:val="24"/>
          <w:szCs w:val="24"/>
        </w:rPr>
        <w:t>) необходимо вынести в приложения, объем которых не ограничивается</w:t>
      </w:r>
      <w:r w:rsidR="00A32B27">
        <w:rPr>
          <w:rFonts w:ascii="Times New Roman" w:hAnsi="Times New Roman" w:cs="Times New Roman"/>
          <w:sz w:val="24"/>
          <w:szCs w:val="24"/>
        </w:rPr>
        <w:t>.</w:t>
      </w: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Pr="00A32B27" w:rsidRDefault="00A32B27" w:rsidP="00A32B27">
      <w:pPr>
        <w:pStyle w:val="a3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27">
        <w:rPr>
          <w:rFonts w:ascii="Times New Roman" w:hAnsi="Times New Roman" w:cs="Times New Roman"/>
          <w:b/>
          <w:sz w:val="24"/>
          <w:szCs w:val="24"/>
        </w:rPr>
        <w:t>Требования к презентации</w:t>
      </w:r>
    </w:p>
    <w:p w:rsidR="006D0152" w:rsidRPr="00A32B27" w:rsidRDefault="006D0152" w:rsidP="00A32B27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Презентация состоит из 10-12 слайдов</w:t>
      </w:r>
    </w:p>
    <w:p w:rsidR="006D0152" w:rsidRPr="00A32B27" w:rsidRDefault="006D0152" w:rsidP="00A32B27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32B27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A32B27">
        <w:rPr>
          <w:rFonts w:ascii="Times New Roman" w:hAnsi="Times New Roman" w:cs="Times New Roman"/>
          <w:sz w:val="24"/>
          <w:szCs w:val="24"/>
        </w:rPr>
        <w:t>езентации выполняется прямым шрифтом. Размер шрифта</w:t>
      </w:r>
      <w:r w:rsidR="00A32B27">
        <w:rPr>
          <w:rFonts w:ascii="Times New Roman" w:hAnsi="Times New Roman" w:cs="Times New Roman"/>
          <w:sz w:val="24"/>
          <w:szCs w:val="24"/>
        </w:rPr>
        <w:t xml:space="preserve"> -</w:t>
      </w:r>
      <w:r w:rsidRPr="00A32B27">
        <w:rPr>
          <w:rFonts w:ascii="Times New Roman" w:hAnsi="Times New Roman" w:cs="Times New Roman"/>
          <w:sz w:val="24"/>
          <w:szCs w:val="24"/>
        </w:rPr>
        <w:t xml:space="preserve"> не ме</w:t>
      </w:r>
      <w:r w:rsidR="00A32B27">
        <w:rPr>
          <w:rFonts w:ascii="Times New Roman" w:hAnsi="Times New Roman" w:cs="Times New Roman"/>
          <w:sz w:val="24"/>
          <w:szCs w:val="24"/>
        </w:rPr>
        <w:t>нее 24.</w:t>
      </w:r>
    </w:p>
    <w:p w:rsidR="006D0152" w:rsidRPr="00A32B27" w:rsidRDefault="006D0152" w:rsidP="00A32B27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Докладчик во время доклада излагает его содержание своими словами (а не зач</w:t>
      </w:r>
      <w:r w:rsidRPr="00A32B27">
        <w:rPr>
          <w:rFonts w:ascii="Times New Roman" w:hAnsi="Times New Roman" w:cs="Times New Roman"/>
          <w:sz w:val="24"/>
          <w:szCs w:val="24"/>
        </w:rPr>
        <w:t>и</w:t>
      </w:r>
      <w:r w:rsidRPr="00A32B27">
        <w:rPr>
          <w:rFonts w:ascii="Times New Roman" w:hAnsi="Times New Roman" w:cs="Times New Roman"/>
          <w:sz w:val="24"/>
          <w:szCs w:val="24"/>
        </w:rPr>
        <w:t>тывает текст на слайде), периодически обращаясь к изображению</w:t>
      </w:r>
    </w:p>
    <w:p w:rsidR="006D0152" w:rsidRDefault="006D0152" w:rsidP="00A32B27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Слайды презентации не должны быть перегружены информацией, применение анимации минимальное, только в самых необходимых случаях</w:t>
      </w:r>
      <w:r w:rsidR="00A32B27">
        <w:rPr>
          <w:rFonts w:ascii="Times New Roman" w:hAnsi="Times New Roman" w:cs="Times New Roman"/>
          <w:sz w:val="24"/>
          <w:szCs w:val="24"/>
        </w:rPr>
        <w:t>.</w:t>
      </w:r>
    </w:p>
    <w:p w:rsidR="00A32B27" w:rsidRPr="00A32B27" w:rsidRDefault="00A32B27" w:rsidP="00A32B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27">
        <w:rPr>
          <w:rFonts w:ascii="Times New Roman" w:hAnsi="Times New Roman" w:cs="Times New Roman"/>
          <w:b/>
          <w:sz w:val="24"/>
          <w:szCs w:val="24"/>
        </w:rPr>
        <w:t>Состав слайдов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Название доклада, ФИО автора, ФИО руководителя, название организации (текст, фото)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Цель и задачи работы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Блок-схема выполнения работы (гипотеза, методика, массив данных, анализ, выв</w:t>
      </w:r>
      <w:r w:rsidRPr="00A32B27">
        <w:rPr>
          <w:rFonts w:ascii="Times New Roman" w:hAnsi="Times New Roman" w:cs="Times New Roman"/>
          <w:sz w:val="24"/>
          <w:szCs w:val="24"/>
        </w:rPr>
        <w:t>о</w:t>
      </w:r>
      <w:r w:rsidRPr="00A32B27">
        <w:rPr>
          <w:rFonts w:ascii="Times New Roman" w:hAnsi="Times New Roman" w:cs="Times New Roman"/>
          <w:sz w:val="24"/>
          <w:szCs w:val="24"/>
        </w:rPr>
        <w:t>ды)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Демонстрация хода работы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Таблица полученных данных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Выводы</w:t>
      </w:r>
    </w:p>
    <w:p w:rsidR="006D0152" w:rsidRPr="00A32B27" w:rsidRDefault="006D0152" w:rsidP="00A32B2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27">
        <w:rPr>
          <w:rFonts w:ascii="Times New Roman" w:hAnsi="Times New Roman" w:cs="Times New Roman"/>
          <w:sz w:val="24"/>
          <w:szCs w:val="24"/>
        </w:rPr>
        <w:t>Благодарности</w:t>
      </w:r>
    </w:p>
    <w:p w:rsidR="00210154" w:rsidRDefault="00210154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210154" w:rsidRDefault="00210154" w:rsidP="00210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проектной или исследовательской работы дошкольника или обучающегося 1-4 классов.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D5EF9" w:rsidRPr="00ED5EF9" w:rsidTr="00ED5EF9">
        <w:tc>
          <w:tcPr>
            <w:tcW w:w="817" w:type="dxa"/>
          </w:tcPr>
          <w:p w:rsidR="00ED5EF9" w:rsidRPr="00ED5EF9" w:rsidRDefault="00ED5EF9" w:rsidP="0021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D5EF9" w:rsidRPr="00ED5EF9" w:rsidRDefault="00ED5EF9" w:rsidP="0021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ED5EF9" w:rsidRPr="00ED5EF9" w:rsidRDefault="00ED5EF9" w:rsidP="0021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эксперта</w:t>
            </w:r>
          </w:p>
        </w:tc>
      </w:tr>
      <w:tr w:rsidR="00ED5EF9" w:rsidTr="00ED5EF9">
        <w:tc>
          <w:tcPr>
            <w:tcW w:w="817" w:type="dxa"/>
          </w:tcPr>
          <w:p w:rsidR="00ED5EF9" w:rsidRPr="00056036" w:rsidRDefault="00ED5EF9" w:rsidP="00056036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D5EF9" w:rsidRDefault="00ED5EF9" w:rsidP="00ED5E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Наличие общей структуры работы (введение, цель и задачи, ход работы, результат)</w:t>
            </w:r>
          </w:p>
        </w:tc>
        <w:tc>
          <w:tcPr>
            <w:tcW w:w="3191" w:type="dxa"/>
          </w:tcPr>
          <w:p w:rsidR="00ED5EF9" w:rsidRPr="00ED5EF9" w:rsidRDefault="00ED5EF9" w:rsidP="00ED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ED5EF9" w:rsidRPr="00ED5EF9" w:rsidRDefault="00ED5EF9" w:rsidP="00ED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ED5EF9" w:rsidRDefault="00ED5EF9" w:rsidP="00ED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выполнены в полном объеме</w:t>
            </w:r>
          </w:p>
        </w:tc>
      </w:tr>
      <w:tr w:rsidR="00ED5EF9" w:rsidTr="00ED5EF9">
        <w:tc>
          <w:tcPr>
            <w:tcW w:w="817" w:type="dxa"/>
          </w:tcPr>
          <w:p w:rsidR="00ED5EF9" w:rsidRPr="00056036" w:rsidRDefault="00ED5EF9" w:rsidP="00056036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D5EF9" w:rsidRDefault="00ED5EF9" w:rsidP="00ED5E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3191" w:type="dxa"/>
          </w:tcPr>
          <w:p w:rsidR="00ED5EF9" w:rsidRPr="00ED5EF9" w:rsidRDefault="00ED5EF9" w:rsidP="00ED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ED5EF9" w:rsidRPr="00ED5EF9" w:rsidRDefault="00ED5EF9" w:rsidP="00ED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ED5EF9" w:rsidRPr="00ED5EF9" w:rsidRDefault="00ED5EF9" w:rsidP="00ED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2 - требования выполнены в полном объеме</w:t>
            </w:r>
          </w:p>
        </w:tc>
      </w:tr>
      <w:tr w:rsidR="00ED5EF9" w:rsidTr="00ED5EF9">
        <w:tc>
          <w:tcPr>
            <w:tcW w:w="817" w:type="dxa"/>
          </w:tcPr>
          <w:p w:rsidR="00ED5EF9" w:rsidRPr="00056036" w:rsidRDefault="00ED5EF9" w:rsidP="00056036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D5EF9" w:rsidRDefault="00ED5EF9" w:rsidP="00ED5E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оответствие содержания заявленной теме</w:t>
            </w:r>
          </w:p>
        </w:tc>
        <w:tc>
          <w:tcPr>
            <w:tcW w:w="3191" w:type="dxa"/>
          </w:tcPr>
          <w:p w:rsidR="00ED5EF9" w:rsidRPr="00ED5EF9" w:rsidRDefault="00ED5EF9" w:rsidP="00ED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 не соответствует</w:t>
            </w:r>
          </w:p>
          <w:p w:rsidR="00ED5EF9" w:rsidRPr="00ED5EF9" w:rsidRDefault="00ED5EF9" w:rsidP="00ED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 соответствует</w:t>
            </w:r>
          </w:p>
        </w:tc>
      </w:tr>
      <w:tr w:rsidR="00ED5EF9" w:rsidTr="00ED5EF9">
        <w:tc>
          <w:tcPr>
            <w:tcW w:w="817" w:type="dxa"/>
          </w:tcPr>
          <w:p w:rsidR="00ED5EF9" w:rsidRPr="00056036" w:rsidRDefault="00ED5EF9" w:rsidP="00056036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D5EF9" w:rsidRDefault="00291399" w:rsidP="002913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Владение материалом предметной области выпо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ненной работы</w:t>
            </w:r>
          </w:p>
        </w:tc>
        <w:tc>
          <w:tcPr>
            <w:tcW w:w="3191" w:type="dxa"/>
          </w:tcPr>
          <w:p w:rsidR="00ED5EF9" w:rsidRPr="00291399" w:rsidRDefault="00291399" w:rsidP="0029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>0 – не владеет</w:t>
            </w:r>
          </w:p>
          <w:p w:rsidR="00291399" w:rsidRPr="00291399" w:rsidRDefault="00291399" w:rsidP="0029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>1 – недостаточно владеет</w:t>
            </w:r>
          </w:p>
          <w:p w:rsidR="00291399" w:rsidRDefault="00291399" w:rsidP="0029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>2- свободно владеет</w:t>
            </w:r>
          </w:p>
        </w:tc>
      </w:tr>
      <w:tr w:rsidR="00ED5EF9" w:rsidTr="00ED5EF9">
        <w:tc>
          <w:tcPr>
            <w:tcW w:w="817" w:type="dxa"/>
          </w:tcPr>
          <w:p w:rsidR="00ED5EF9" w:rsidRPr="00056036" w:rsidRDefault="00ED5EF9" w:rsidP="00056036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D5EF9" w:rsidRPr="00291399" w:rsidRDefault="00291399" w:rsidP="002913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наличие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умозаключений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D5EF9" w:rsidRDefault="00291399" w:rsidP="0029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работа выполнена не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</w:t>
            </w:r>
          </w:p>
          <w:p w:rsidR="00291399" w:rsidRDefault="00291399" w:rsidP="0029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работа выполнялась при активном участии научного руководителя/родителей</w:t>
            </w:r>
          </w:p>
          <w:p w:rsidR="00291399" w:rsidRPr="00291399" w:rsidRDefault="00291399" w:rsidP="0029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выполнена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</w:tc>
      </w:tr>
    </w:tbl>
    <w:p w:rsidR="00ED5EF9" w:rsidRDefault="00ED5EF9" w:rsidP="00210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54" w:rsidRDefault="008E3950" w:rsidP="0021015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3950">
        <w:rPr>
          <w:rFonts w:ascii="Times New Roman" w:hAnsi="Times New Roman" w:cs="Times New Roman"/>
          <w:b/>
          <w:sz w:val="24"/>
          <w:szCs w:val="24"/>
        </w:rPr>
        <w:t xml:space="preserve">Максимальный балл: 9 </w:t>
      </w:r>
    </w:p>
    <w:p w:rsidR="008E3950" w:rsidRPr="008E3950" w:rsidRDefault="008E3950" w:rsidP="0021015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0154" w:rsidRDefault="00210154" w:rsidP="00210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исследовательской работы</w:t>
      </w:r>
    </w:p>
    <w:p w:rsidR="00056036" w:rsidRDefault="00056036" w:rsidP="00210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(5-11 класс)</w:t>
      </w:r>
    </w:p>
    <w:p w:rsidR="00210154" w:rsidRDefault="00210154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D0152" w:rsidRPr="00ED5EF9" w:rsidTr="006D0152">
        <w:tc>
          <w:tcPr>
            <w:tcW w:w="817" w:type="dxa"/>
          </w:tcPr>
          <w:p w:rsidR="006D0152" w:rsidRPr="00ED5EF9" w:rsidRDefault="006D0152" w:rsidP="006D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D0152" w:rsidRPr="00ED5EF9" w:rsidRDefault="006D0152" w:rsidP="006D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6D0152" w:rsidRPr="00ED5EF9" w:rsidRDefault="006D0152" w:rsidP="006D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эксперта</w:t>
            </w:r>
          </w:p>
        </w:tc>
      </w:tr>
      <w:tr w:rsidR="006D0152" w:rsidTr="006D0152">
        <w:tc>
          <w:tcPr>
            <w:tcW w:w="817" w:type="dxa"/>
          </w:tcPr>
          <w:p w:rsidR="006D0152" w:rsidRPr="00056036" w:rsidRDefault="006D0152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D0152" w:rsidRPr="008E3950" w:rsidRDefault="008E3950" w:rsidP="006D0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Общая структура работы (обоснование темы с ц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лью и задачами, литературный обзор, описание х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да работы, результаты, выводы,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191" w:type="dxa"/>
          </w:tcPr>
          <w:p w:rsidR="006D0152" w:rsidRPr="00ED5EF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0152" w:rsidRPr="00ED5EF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6D0152" w:rsidRDefault="006D0152" w:rsidP="006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выполнены в полном объеме</w:t>
            </w:r>
          </w:p>
        </w:tc>
      </w:tr>
      <w:tr w:rsidR="006D0152" w:rsidTr="006D0152">
        <w:tc>
          <w:tcPr>
            <w:tcW w:w="817" w:type="dxa"/>
          </w:tcPr>
          <w:p w:rsidR="006D0152" w:rsidRPr="00056036" w:rsidRDefault="006D0152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D0152" w:rsidRDefault="008E3950" w:rsidP="006D01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Полнота изложения всех разделов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четкость и наглядность представления</w:t>
            </w:r>
          </w:p>
        </w:tc>
        <w:tc>
          <w:tcPr>
            <w:tcW w:w="3191" w:type="dxa"/>
          </w:tcPr>
          <w:p w:rsidR="006D0152" w:rsidRPr="00ED5EF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6D0152" w:rsidRPr="00ED5EF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6D0152" w:rsidRPr="00ED5EF9" w:rsidRDefault="006D0152" w:rsidP="008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6D0152" w:rsidTr="006D0152">
        <w:tc>
          <w:tcPr>
            <w:tcW w:w="817" w:type="dxa"/>
          </w:tcPr>
          <w:p w:rsidR="006D0152" w:rsidRPr="00056036" w:rsidRDefault="006D0152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D0152" w:rsidRDefault="008E3950" w:rsidP="008E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и объема представленного материала цели и задачам работы.</w:t>
            </w:r>
          </w:p>
        </w:tc>
        <w:tc>
          <w:tcPr>
            <w:tcW w:w="3191" w:type="dxa"/>
          </w:tcPr>
          <w:p w:rsidR="006D0152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 не соответствует</w:t>
            </w:r>
          </w:p>
          <w:p w:rsidR="006D0152" w:rsidRPr="00ED5EF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 соответствует</w:t>
            </w:r>
          </w:p>
        </w:tc>
      </w:tr>
      <w:tr w:rsidR="006D0152" w:rsidTr="006D0152">
        <w:tc>
          <w:tcPr>
            <w:tcW w:w="817" w:type="dxa"/>
          </w:tcPr>
          <w:p w:rsidR="006D0152" w:rsidRPr="00056036" w:rsidRDefault="006D0152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D0152" w:rsidRDefault="008E3950" w:rsidP="006D01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компетентности в области проводимого </w:t>
            </w:r>
            <w:r w:rsidRPr="008E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 Понимание места своего исследов</w:t>
            </w: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ния в системе знаний по данному вопросу.</w:t>
            </w:r>
          </w:p>
        </w:tc>
        <w:tc>
          <w:tcPr>
            <w:tcW w:w="3191" w:type="dxa"/>
          </w:tcPr>
          <w:p w:rsidR="006D0152" w:rsidRPr="0029139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– 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низкий уровень комп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тентности </w:t>
            </w:r>
          </w:p>
          <w:p w:rsidR="006D0152" w:rsidRPr="00291399" w:rsidRDefault="006D0152" w:rsidP="006D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достаточно компетентен</w:t>
            </w:r>
          </w:p>
          <w:p w:rsidR="006D0152" w:rsidRDefault="006D0152" w:rsidP="008E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высокий уровень комп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3950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</w:t>
            </w:r>
          </w:p>
        </w:tc>
      </w:tr>
      <w:tr w:rsidR="006D0152" w:rsidTr="006D0152">
        <w:tc>
          <w:tcPr>
            <w:tcW w:w="817" w:type="dxa"/>
          </w:tcPr>
          <w:p w:rsidR="006D0152" w:rsidRPr="00056036" w:rsidRDefault="006D0152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D0152" w:rsidRPr="00291399" w:rsidRDefault="008E3950" w:rsidP="006D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методической компетентности. Поним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ние и умение объяснить сущность применяемых методов.</w:t>
            </w:r>
          </w:p>
        </w:tc>
        <w:tc>
          <w:tcPr>
            <w:tcW w:w="3191" w:type="dxa"/>
          </w:tcPr>
          <w:p w:rsidR="008E3950" w:rsidRPr="00291399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</w:t>
            </w:r>
          </w:p>
          <w:p w:rsidR="008E3950" w:rsidRPr="00291399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компетентен</w:t>
            </w:r>
          </w:p>
          <w:p w:rsidR="006D0152" w:rsidRPr="00291399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</w:p>
        </w:tc>
      </w:tr>
      <w:tr w:rsidR="008E3950" w:rsidTr="006D0152">
        <w:tc>
          <w:tcPr>
            <w:tcW w:w="817" w:type="dxa"/>
          </w:tcPr>
          <w:p w:rsidR="008E3950" w:rsidRPr="00056036" w:rsidRDefault="008E3950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210154" w:rsidRDefault="008E3950" w:rsidP="006D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материала, соответствие темы, цели и задач, методов, результатов и выводов.</w:t>
            </w:r>
          </w:p>
        </w:tc>
        <w:tc>
          <w:tcPr>
            <w:tcW w:w="3191" w:type="dxa"/>
          </w:tcPr>
          <w:p w:rsidR="008E3950" w:rsidRPr="00ED5EF9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8E3950" w:rsidRPr="00ED5EF9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8E3950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8E3950" w:rsidTr="006D0152">
        <w:tc>
          <w:tcPr>
            <w:tcW w:w="817" w:type="dxa"/>
          </w:tcPr>
          <w:p w:rsidR="008E3950" w:rsidRPr="00056036" w:rsidRDefault="008E3950" w:rsidP="006D0152">
            <w:pPr>
              <w:pStyle w:val="a3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210154" w:rsidRDefault="008E3950" w:rsidP="008E3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творческого подхода к 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результ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тов исследования.</w:t>
            </w:r>
          </w:p>
        </w:tc>
        <w:tc>
          <w:tcPr>
            <w:tcW w:w="3191" w:type="dxa"/>
          </w:tcPr>
          <w:p w:rsidR="008E3950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8E3950" w:rsidRPr="008E3950" w:rsidRDefault="008E3950" w:rsidP="008E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</w:tc>
      </w:tr>
    </w:tbl>
    <w:p w:rsidR="006D0152" w:rsidRDefault="006D0152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950" w:rsidRDefault="008E3950" w:rsidP="008E3950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3950">
        <w:rPr>
          <w:rFonts w:ascii="Times New Roman" w:hAnsi="Times New Roman" w:cs="Times New Roman"/>
          <w:b/>
          <w:sz w:val="24"/>
          <w:szCs w:val="24"/>
        </w:rPr>
        <w:t xml:space="preserve">Максимальный балл: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E3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152" w:rsidRDefault="006D0152" w:rsidP="008E39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3950" w:rsidRDefault="008E3950" w:rsidP="008E3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проектной работы</w:t>
      </w:r>
    </w:p>
    <w:p w:rsidR="008E3950" w:rsidRDefault="008E3950" w:rsidP="008E3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(5-11 класс)</w:t>
      </w:r>
    </w:p>
    <w:p w:rsidR="006D0152" w:rsidRDefault="006D0152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E3950" w:rsidRPr="00ED5EF9" w:rsidTr="009761D7">
        <w:tc>
          <w:tcPr>
            <w:tcW w:w="817" w:type="dxa"/>
          </w:tcPr>
          <w:p w:rsidR="008E3950" w:rsidRPr="00ED5EF9" w:rsidRDefault="008E3950" w:rsidP="009761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8E3950" w:rsidRPr="00ED5EF9" w:rsidRDefault="008E3950" w:rsidP="009761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8E3950" w:rsidRPr="00ED5EF9" w:rsidRDefault="008E3950" w:rsidP="009761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эксперта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8E3950" w:rsidRDefault="008E3950" w:rsidP="008E3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Общая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(актуальность, цель и з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дачи, описание хода проекта, результаты и выв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Наличие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8E3950" w:rsidRDefault="008E3950" w:rsidP="0097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выполнены в полном объеме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Default="008E3950" w:rsidP="00976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Полнота изложения всех разделов проекта, че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кость и наглядность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8E3950" w:rsidRPr="00ED5EF9" w:rsidRDefault="008E3950" w:rsidP="0097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Default="008E3950" w:rsidP="008E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и объема представленного материала цели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 не соответствует</w:t>
            </w:r>
          </w:p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 соответствует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Default="008E3950" w:rsidP="008E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компетентности 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в области выполненного проекта. Анализ аналогов проектного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Pr="0029139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</w:t>
            </w:r>
          </w:p>
          <w:p w:rsidR="008E3950" w:rsidRPr="0029139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компетентен</w:t>
            </w:r>
          </w:p>
          <w:p w:rsidR="008E3950" w:rsidRDefault="008E3950" w:rsidP="0097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291399" w:rsidRDefault="008E3950" w:rsidP="008E3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методической компетентности. </w:t>
            </w:r>
          </w:p>
        </w:tc>
        <w:tc>
          <w:tcPr>
            <w:tcW w:w="3191" w:type="dxa"/>
          </w:tcPr>
          <w:p w:rsidR="008E3950" w:rsidRPr="0029139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</w:t>
            </w:r>
          </w:p>
          <w:p w:rsidR="008E3950" w:rsidRPr="0029139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компетентен</w:t>
            </w:r>
          </w:p>
          <w:p w:rsidR="008E3950" w:rsidRPr="0029139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9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210154" w:rsidRDefault="008E3950" w:rsidP="008E3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используемых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8E3950" w:rsidRPr="0029139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предложено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решение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210154" w:rsidRDefault="008E3950" w:rsidP="008E3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и реализации прое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та, использование привлекаемых ресурсов. </w:t>
            </w:r>
          </w:p>
        </w:tc>
        <w:tc>
          <w:tcPr>
            <w:tcW w:w="3191" w:type="dxa"/>
          </w:tcPr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0 –нет</w:t>
            </w:r>
          </w:p>
          <w:p w:rsidR="008E3950" w:rsidRPr="00ED5EF9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недочеты</w:t>
            </w:r>
          </w:p>
          <w:p w:rsidR="008E3950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Pr="00210154" w:rsidRDefault="008E3950" w:rsidP="00017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творческого подхода к 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 результ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0176E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21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  <w:p w:rsidR="008E3950" w:rsidRPr="008E3950" w:rsidRDefault="008E3950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</w:tc>
      </w:tr>
      <w:tr w:rsidR="008E3950" w:rsidTr="009761D7">
        <w:tc>
          <w:tcPr>
            <w:tcW w:w="817" w:type="dxa"/>
          </w:tcPr>
          <w:p w:rsidR="008E3950" w:rsidRPr="00056036" w:rsidRDefault="008E3950" w:rsidP="008E3950">
            <w:pPr>
              <w:pStyle w:val="a3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E3950" w:rsidRDefault="008E3950" w:rsidP="00976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EF9">
              <w:rPr>
                <w:rFonts w:ascii="Times New Roman" w:hAnsi="Times New Roman" w:cs="Times New Roman"/>
                <w:sz w:val="24"/>
                <w:szCs w:val="24"/>
              </w:rPr>
              <w:t>ценка новизны и востребованности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E3950" w:rsidRDefault="000176E6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проектное решение не ново и не имеет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</w:t>
            </w:r>
          </w:p>
          <w:p w:rsidR="000176E6" w:rsidRDefault="000176E6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проектное решение не ново, но востребовано</w:t>
            </w:r>
          </w:p>
          <w:p w:rsidR="000176E6" w:rsidRDefault="000176E6" w:rsidP="009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проектное решение ново и востребовано</w:t>
            </w:r>
          </w:p>
        </w:tc>
      </w:tr>
    </w:tbl>
    <w:p w:rsidR="00210154" w:rsidRDefault="00210154" w:rsidP="002101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6E6" w:rsidRDefault="000176E6" w:rsidP="000176E6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3950">
        <w:rPr>
          <w:rFonts w:ascii="Times New Roman" w:hAnsi="Times New Roman" w:cs="Times New Roman"/>
          <w:b/>
          <w:sz w:val="24"/>
          <w:szCs w:val="24"/>
        </w:rPr>
        <w:t xml:space="preserve">Максимальный балл: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E3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036" w:rsidRPr="00210154" w:rsidRDefault="00056036" w:rsidP="002101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152" w:rsidRPr="00ED5EF9" w:rsidRDefault="006D0152" w:rsidP="00ED5EF9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10154" w:rsidRDefault="00210154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154" w:rsidRDefault="004503BD" w:rsidP="002101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4503BD" w:rsidRDefault="004503BD" w:rsidP="0045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BD" w:rsidRDefault="004503BD" w:rsidP="0045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4503BD" w:rsidRDefault="004503BD" w:rsidP="0045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 «РОСТОК»</w:t>
      </w:r>
    </w:p>
    <w:p w:rsidR="004503BD" w:rsidRDefault="004503BD" w:rsidP="0045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декабря 2017 года</w:t>
      </w:r>
    </w:p>
    <w:p w:rsidR="004503BD" w:rsidRDefault="004503BD" w:rsidP="0045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03BD" w:rsidTr="004503BD">
        <w:tc>
          <w:tcPr>
            <w:tcW w:w="2376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195" w:type="dxa"/>
          </w:tcPr>
          <w:p w:rsid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BD" w:rsidTr="004503BD">
        <w:tc>
          <w:tcPr>
            <w:tcW w:w="2376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ы), класс</w:t>
            </w:r>
          </w:p>
        </w:tc>
        <w:tc>
          <w:tcPr>
            <w:tcW w:w="7195" w:type="dxa"/>
          </w:tcPr>
          <w:p w:rsid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BD" w:rsidTr="004503BD">
        <w:tc>
          <w:tcPr>
            <w:tcW w:w="2376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 (проект или исследование)</w:t>
            </w:r>
          </w:p>
        </w:tc>
        <w:tc>
          <w:tcPr>
            <w:tcW w:w="7195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BD" w:rsidTr="004503BD">
        <w:tc>
          <w:tcPr>
            <w:tcW w:w="2376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(отметить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4503BD" w:rsidRPr="0093701A" w:rsidRDefault="004503BD" w:rsidP="004503BD">
            <w:pPr>
              <w:pStyle w:val="a3"/>
              <w:numPr>
                <w:ilvl w:val="1"/>
                <w:numId w:val="4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и начальное образование».</w:t>
            </w:r>
          </w:p>
          <w:p w:rsidR="004503BD" w:rsidRPr="0093701A" w:rsidRDefault="004503BD" w:rsidP="004503BD">
            <w:pPr>
              <w:pStyle w:val="a3"/>
              <w:numPr>
                <w:ilvl w:val="1"/>
                <w:numId w:val="4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«Естественнонаучная секция».</w:t>
            </w:r>
          </w:p>
          <w:p w:rsidR="004503BD" w:rsidRPr="0093701A" w:rsidRDefault="004503BD" w:rsidP="004503BD">
            <w:pPr>
              <w:pStyle w:val="a3"/>
              <w:numPr>
                <w:ilvl w:val="1"/>
                <w:numId w:val="4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секция».</w:t>
            </w:r>
          </w:p>
          <w:p w:rsidR="004503BD" w:rsidRPr="0093701A" w:rsidRDefault="004503BD" w:rsidP="004503BD">
            <w:pPr>
              <w:pStyle w:val="a3"/>
              <w:numPr>
                <w:ilvl w:val="1"/>
                <w:numId w:val="4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«Гуманитарная и социально-психо</w:t>
            </w:r>
            <w:bookmarkStart w:id="0" w:name="_GoBack"/>
            <w:bookmarkEnd w:id="0"/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се</w:t>
            </w: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ция».</w:t>
            </w:r>
          </w:p>
          <w:p w:rsidR="004503BD" w:rsidRPr="004503BD" w:rsidRDefault="004503BD" w:rsidP="00F81A96">
            <w:pPr>
              <w:pStyle w:val="a3"/>
              <w:numPr>
                <w:ilvl w:val="1"/>
                <w:numId w:val="4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  <w:r w:rsidRPr="009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503BD" w:rsidTr="004503BD">
        <w:tc>
          <w:tcPr>
            <w:tcW w:w="2376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(ФИО,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7195" w:type="dxa"/>
          </w:tcPr>
          <w:p w:rsidR="004503BD" w:rsidRPr="004503BD" w:rsidRDefault="004503BD" w:rsidP="0045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3BD" w:rsidRPr="00A32B27" w:rsidRDefault="004503BD" w:rsidP="0045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1A" w:rsidRDefault="0093701A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43F" w:rsidRDefault="00AA343F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43F" w:rsidRDefault="00AA343F" w:rsidP="00A20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34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59" w:rsidRDefault="002A0859" w:rsidP="005B1FD5">
      <w:pPr>
        <w:spacing w:after="0" w:line="240" w:lineRule="auto"/>
      </w:pPr>
      <w:r>
        <w:separator/>
      </w:r>
    </w:p>
  </w:endnote>
  <w:endnote w:type="continuationSeparator" w:id="0">
    <w:p w:rsidR="002A0859" w:rsidRDefault="002A0859" w:rsidP="005B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35764"/>
      <w:docPartObj>
        <w:docPartGallery w:val="Page Numbers (Bottom of Page)"/>
        <w:docPartUnique/>
      </w:docPartObj>
    </w:sdtPr>
    <w:sdtEndPr/>
    <w:sdtContent>
      <w:p w:rsidR="006D0152" w:rsidRDefault="006D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96">
          <w:rPr>
            <w:noProof/>
          </w:rPr>
          <w:t>9</w:t>
        </w:r>
        <w:r>
          <w:fldChar w:fldCharType="end"/>
        </w:r>
      </w:p>
    </w:sdtContent>
  </w:sdt>
  <w:p w:rsidR="006D0152" w:rsidRDefault="006D01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59" w:rsidRDefault="002A0859" w:rsidP="005B1FD5">
      <w:pPr>
        <w:spacing w:after="0" w:line="240" w:lineRule="auto"/>
      </w:pPr>
      <w:r>
        <w:separator/>
      </w:r>
    </w:p>
  </w:footnote>
  <w:footnote w:type="continuationSeparator" w:id="0">
    <w:p w:rsidR="002A0859" w:rsidRDefault="002A0859" w:rsidP="005B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77D"/>
    <w:multiLevelType w:val="hybridMultilevel"/>
    <w:tmpl w:val="D1F089FA"/>
    <w:lvl w:ilvl="0" w:tplc="CA2C80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CE8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61E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AD1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212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0EA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846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AA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038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07C40"/>
    <w:multiLevelType w:val="multilevel"/>
    <w:tmpl w:val="E8EC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F7B92"/>
    <w:multiLevelType w:val="multilevel"/>
    <w:tmpl w:val="6C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6A80B54"/>
    <w:multiLevelType w:val="multilevel"/>
    <w:tmpl w:val="6C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7B60C6A"/>
    <w:multiLevelType w:val="hybridMultilevel"/>
    <w:tmpl w:val="D4DA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015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E73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467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EA1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8D0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A52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8E2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C03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964C0E"/>
    <w:multiLevelType w:val="multilevel"/>
    <w:tmpl w:val="6C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0B80DED"/>
    <w:multiLevelType w:val="multilevel"/>
    <w:tmpl w:val="BCE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B1A85"/>
    <w:multiLevelType w:val="multilevel"/>
    <w:tmpl w:val="0582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20F0E2A"/>
    <w:multiLevelType w:val="hybridMultilevel"/>
    <w:tmpl w:val="485E8F50"/>
    <w:lvl w:ilvl="0" w:tplc="597AEF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E08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EBC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8D5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E0A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063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232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C4A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E5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BF2294"/>
    <w:multiLevelType w:val="multilevel"/>
    <w:tmpl w:val="B30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D7B2E1A"/>
    <w:multiLevelType w:val="multilevel"/>
    <w:tmpl w:val="ACF22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054FE"/>
    <w:multiLevelType w:val="hybridMultilevel"/>
    <w:tmpl w:val="A83A5648"/>
    <w:lvl w:ilvl="0" w:tplc="6430FA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9F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DF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60C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E17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EEF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894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C6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6C6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2D1033"/>
    <w:multiLevelType w:val="multilevel"/>
    <w:tmpl w:val="6E1E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C0878"/>
    <w:multiLevelType w:val="multilevel"/>
    <w:tmpl w:val="4E18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946DE"/>
    <w:multiLevelType w:val="multilevel"/>
    <w:tmpl w:val="DB8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A55D8"/>
    <w:multiLevelType w:val="hybridMultilevel"/>
    <w:tmpl w:val="3030EA5C"/>
    <w:lvl w:ilvl="0" w:tplc="4A6C84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613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49A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679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67A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254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8D6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E49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27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87297"/>
    <w:multiLevelType w:val="multilevel"/>
    <w:tmpl w:val="BCE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41AB5"/>
    <w:multiLevelType w:val="multilevel"/>
    <w:tmpl w:val="0582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5012A3C"/>
    <w:multiLevelType w:val="multilevel"/>
    <w:tmpl w:val="F6B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2D2DAE"/>
    <w:multiLevelType w:val="multilevel"/>
    <w:tmpl w:val="51CEC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71863"/>
    <w:multiLevelType w:val="multilevel"/>
    <w:tmpl w:val="6A62B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63116"/>
    <w:multiLevelType w:val="hybridMultilevel"/>
    <w:tmpl w:val="ADBA46A2"/>
    <w:lvl w:ilvl="0" w:tplc="2D1269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015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E73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467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EA1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8D0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A52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8E2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C03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2863DD8"/>
    <w:multiLevelType w:val="multilevel"/>
    <w:tmpl w:val="9AFC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A709C"/>
    <w:multiLevelType w:val="multilevel"/>
    <w:tmpl w:val="8D92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92F9C"/>
    <w:multiLevelType w:val="multilevel"/>
    <w:tmpl w:val="4D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CB3C2E"/>
    <w:multiLevelType w:val="multilevel"/>
    <w:tmpl w:val="DB8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D077A"/>
    <w:multiLevelType w:val="multilevel"/>
    <w:tmpl w:val="1484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465F0"/>
    <w:multiLevelType w:val="hybridMultilevel"/>
    <w:tmpl w:val="F74A59DE"/>
    <w:lvl w:ilvl="0" w:tplc="31722C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84E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ACD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0AC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20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040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ADA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01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A13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7DC5FEB"/>
    <w:multiLevelType w:val="multilevel"/>
    <w:tmpl w:val="F6A48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467C0"/>
    <w:multiLevelType w:val="multilevel"/>
    <w:tmpl w:val="D994B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70EA7"/>
    <w:multiLevelType w:val="hybridMultilevel"/>
    <w:tmpl w:val="C3088068"/>
    <w:lvl w:ilvl="0" w:tplc="901AA1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8BA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C83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1C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84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C15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897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AD9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097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DC1787D"/>
    <w:multiLevelType w:val="multilevel"/>
    <w:tmpl w:val="43F4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C107F"/>
    <w:multiLevelType w:val="multilevel"/>
    <w:tmpl w:val="F2E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446C30"/>
    <w:multiLevelType w:val="multilevel"/>
    <w:tmpl w:val="3FA4E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91ADE"/>
    <w:multiLevelType w:val="multilevel"/>
    <w:tmpl w:val="E186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24402"/>
    <w:multiLevelType w:val="multilevel"/>
    <w:tmpl w:val="AE2A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D4B16DA"/>
    <w:multiLevelType w:val="multilevel"/>
    <w:tmpl w:val="C5284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E47B9"/>
    <w:multiLevelType w:val="hybridMultilevel"/>
    <w:tmpl w:val="ADE46E62"/>
    <w:lvl w:ilvl="0" w:tplc="3370A6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EB7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0F1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C33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070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4F5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CFF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604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D8E1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79A290A"/>
    <w:multiLevelType w:val="multilevel"/>
    <w:tmpl w:val="E59C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9446692"/>
    <w:multiLevelType w:val="hybridMultilevel"/>
    <w:tmpl w:val="94DE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13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49A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679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67A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254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8D6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E49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27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B646D10"/>
    <w:multiLevelType w:val="multilevel"/>
    <w:tmpl w:val="A3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60DD3"/>
    <w:multiLevelType w:val="multilevel"/>
    <w:tmpl w:val="0582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E7D5DDF"/>
    <w:multiLevelType w:val="hybridMultilevel"/>
    <w:tmpl w:val="F470F976"/>
    <w:lvl w:ilvl="0" w:tplc="D60041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E3D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E72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E20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CFB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880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AB0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A40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48A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1"/>
  </w:num>
  <w:num w:numId="5">
    <w:abstractNumId w:val="24"/>
  </w:num>
  <w:num w:numId="6">
    <w:abstractNumId w:val="10"/>
  </w:num>
  <w:num w:numId="7">
    <w:abstractNumId w:val="23"/>
  </w:num>
  <w:num w:numId="8">
    <w:abstractNumId w:val="29"/>
  </w:num>
  <w:num w:numId="9">
    <w:abstractNumId w:val="13"/>
  </w:num>
  <w:num w:numId="10">
    <w:abstractNumId w:val="26"/>
  </w:num>
  <w:num w:numId="11">
    <w:abstractNumId w:val="19"/>
  </w:num>
  <w:num w:numId="12">
    <w:abstractNumId w:val="28"/>
  </w:num>
  <w:num w:numId="13">
    <w:abstractNumId w:val="31"/>
  </w:num>
  <w:num w:numId="14">
    <w:abstractNumId w:val="18"/>
  </w:num>
  <w:num w:numId="15">
    <w:abstractNumId w:val="20"/>
  </w:num>
  <w:num w:numId="16">
    <w:abstractNumId w:val="32"/>
  </w:num>
  <w:num w:numId="17">
    <w:abstractNumId w:val="36"/>
  </w:num>
  <w:num w:numId="18">
    <w:abstractNumId w:val="14"/>
  </w:num>
  <w:num w:numId="19">
    <w:abstractNumId w:val="25"/>
  </w:num>
  <w:num w:numId="20">
    <w:abstractNumId w:val="16"/>
  </w:num>
  <w:num w:numId="21">
    <w:abstractNumId w:val="6"/>
  </w:num>
  <w:num w:numId="22">
    <w:abstractNumId w:val="0"/>
  </w:num>
  <w:num w:numId="23">
    <w:abstractNumId w:val="33"/>
  </w:num>
  <w:num w:numId="24">
    <w:abstractNumId w:val="35"/>
  </w:num>
  <w:num w:numId="25">
    <w:abstractNumId w:val="42"/>
  </w:num>
  <w:num w:numId="26">
    <w:abstractNumId w:val="38"/>
  </w:num>
  <w:num w:numId="27">
    <w:abstractNumId w:val="30"/>
  </w:num>
  <w:num w:numId="28">
    <w:abstractNumId w:val="41"/>
  </w:num>
  <w:num w:numId="29">
    <w:abstractNumId w:val="8"/>
  </w:num>
  <w:num w:numId="30">
    <w:abstractNumId w:val="7"/>
  </w:num>
  <w:num w:numId="31">
    <w:abstractNumId w:val="27"/>
  </w:num>
  <w:num w:numId="32">
    <w:abstractNumId w:val="17"/>
  </w:num>
  <w:num w:numId="33">
    <w:abstractNumId w:val="11"/>
  </w:num>
  <w:num w:numId="34">
    <w:abstractNumId w:val="9"/>
  </w:num>
  <w:num w:numId="35">
    <w:abstractNumId w:val="21"/>
  </w:num>
  <w:num w:numId="36">
    <w:abstractNumId w:val="4"/>
  </w:num>
  <w:num w:numId="37">
    <w:abstractNumId w:val="15"/>
  </w:num>
  <w:num w:numId="38">
    <w:abstractNumId w:val="37"/>
  </w:num>
  <w:num w:numId="39">
    <w:abstractNumId w:val="39"/>
  </w:num>
  <w:num w:numId="40">
    <w:abstractNumId w:val="5"/>
  </w:num>
  <w:num w:numId="41">
    <w:abstractNumId w:val="2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2"/>
    <w:rsid w:val="000176E6"/>
    <w:rsid w:val="00056036"/>
    <w:rsid w:val="001F777D"/>
    <w:rsid w:val="00210154"/>
    <w:rsid w:val="00291399"/>
    <w:rsid w:val="002A0859"/>
    <w:rsid w:val="002D71A1"/>
    <w:rsid w:val="0037188F"/>
    <w:rsid w:val="0038743C"/>
    <w:rsid w:val="004434E3"/>
    <w:rsid w:val="004503BD"/>
    <w:rsid w:val="004B306F"/>
    <w:rsid w:val="005B1FD5"/>
    <w:rsid w:val="005C1734"/>
    <w:rsid w:val="005E3965"/>
    <w:rsid w:val="00692D1D"/>
    <w:rsid w:val="006D0152"/>
    <w:rsid w:val="006D6B93"/>
    <w:rsid w:val="00742AEB"/>
    <w:rsid w:val="007753FC"/>
    <w:rsid w:val="008954AB"/>
    <w:rsid w:val="008E3950"/>
    <w:rsid w:val="0093701A"/>
    <w:rsid w:val="00A20351"/>
    <w:rsid w:val="00A32B27"/>
    <w:rsid w:val="00A81EB5"/>
    <w:rsid w:val="00AA343F"/>
    <w:rsid w:val="00CF7C4B"/>
    <w:rsid w:val="00D508B5"/>
    <w:rsid w:val="00E65202"/>
    <w:rsid w:val="00E950AE"/>
    <w:rsid w:val="00ED5EF9"/>
    <w:rsid w:val="00F81781"/>
    <w:rsid w:val="00F81A96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8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1EB5"/>
  </w:style>
  <w:style w:type="character" w:customStyle="1" w:styleId="c1">
    <w:name w:val="c1"/>
    <w:basedOn w:val="a0"/>
    <w:rsid w:val="00A81EB5"/>
  </w:style>
  <w:style w:type="paragraph" w:customStyle="1" w:styleId="c0">
    <w:name w:val="c0"/>
    <w:basedOn w:val="a"/>
    <w:rsid w:val="00A8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FD5"/>
  </w:style>
  <w:style w:type="paragraph" w:styleId="a6">
    <w:name w:val="footer"/>
    <w:basedOn w:val="a"/>
    <w:link w:val="a7"/>
    <w:uiPriority w:val="99"/>
    <w:unhideWhenUsed/>
    <w:rsid w:val="005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FD5"/>
  </w:style>
  <w:style w:type="paragraph" w:styleId="a8">
    <w:name w:val="Normal (Web)"/>
    <w:basedOn w:val="a"/>
    <w:uiPriority w:val="99"/>
    <w:unhideWhenUsed/>
    <w:rsid w:val="0044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8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1EB5"/>
  </w:style>
  <w:style w:type="character" w:customStyle="1" w:styleId="c1">
    <w:name w:val="c1"/>
    <w:basedOn w:val="a0"/>
    <w:rsid w:val="00A81EB5"/>
  </w:style>
  <w:style w:type="paragraph" w:customStyle="1" w:styleId="c0">
    <w:name w:val="c0"/>
    <w:basedOn w:val="a"/>
    <w:rsid w:val="00A8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FD5"/>
  </w:style>
  <w:style w:type="paragraph" w:styleId="a6">
    <w:name w:val="footer"/>
    <w:basedOn w:val="a"/>
    <w:link w:val="a7"/>
    <w:uiPriority w:val="99"/>
    <w:unhideWhenUsed/>
    <w:rsid w:val="005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FD5"/>
  </w:style>
  <w:style w:type="paragraph" w:styleId="a8">
    <w:name w:val="Normal (Web)"/>
    <w:basedOn w:val="a"/>
    <w:uiPriority w:val="99"/>
    <w:unhideWhenUsed/>
    <w:rsid w:val="0044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7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9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94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2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3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04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9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67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90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4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0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7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6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3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7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2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7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96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59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51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41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7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1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9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Sch667</dc:creator>
  <cp:lastModifiedBy>Sch667</cp:lastModifiedBy>
  <cp:revision>4</cp:revision>
  <cp:lastPrinted>2017-11-01T11:37:00Z</cp:lastPrinted>
  <dcterms:created xsi:type="dcterms:W3CDTF">2017-11-01T15:23:00Z</dcterms:created>
  <dcterms:modified xsi:type="dcterms:W3CDTF">2017-11-21T10:49:00Z</dcterms:modified>
</cp:coreProperties>
</file>